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E" w:rsidRPr="0006136D" w:rsidRDefault="004229EE" w:rsidP="004229EE">
      <w:pPr>
        <w:widowControl/>
        <w:jc w:val="center"/>
        <w:rPr>
          <w:rFonts w:ascii="宋体" w:hAnsi="宋体"/>
          <w:b/>
          <w:sz w:val="44"/>
          <w:szCs w:val="44"/>
        </w:rPr>
      </w:pPr>
      <w:r w:rsidRPr="0006136D">
        <w:rPr>
          <w:rFonts w:ascii="宋体" w:hAnsi="宋体" w:hint="eastAsia"/>
          <w:b/>
          <w:sz w:val="44"/>
          <w:szCs w:val="44"/>
        </w:rPr>
        <w:t>补充协议</w:t>
      </w:r>
    </w:p>
    <w:p w:rsidR="004229EE" w:rsidRPr="0006136D" w:rsidRDefault="004229EE" w:rsidP="004229EE">
      <w:pPr>
        <w:widowControl/>
        <w:spacing w:line="360" w:lineRule="exact"/>
        <w:ind w:firstLineChars="300" w:firstLine="630"/>
        <w:jc w:val="left"/>
        <w:rPr>
          <w:rFonts w:ascii="宋体" w:hAnsi="宋体" w:cs="宋体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szCs w:val="21"/>
        </w:rPr>
        <w:t>根据《中华人民共和国旅游法》 第二章第九条规定：旅游者有权自主选择旅游产品和服务，有权拒绝旅游经营者强制交易行为；旅游者有权知悉其购买的某种旅游产品和服务的真实情况；旅游者有权要求旅游经营者按照约定提供产品和服务。</w:t>
      </w:r>
      <w:r w:rsidRPr="0006136D">
        <w:rPr>
          <w:rFonts w:ascii="宋体" w:hAnsi="宋体" w:cs="宋体" w:hint="eastAsia"/>
          <w:color w:val="000000"/>
          <w:kern w:val="0"/>
          <w:szCs w:val="21"/>
        </w:rPr>
        <w:t>为约束自费活动中甲乙双方的权利、义务，经甲乙双方友好协商，</w:t>
      </w:r>
      <w:r w:rsidRPr="0006136D">
        <w:rPr>
          <w:rFonts w:ascii="宋体" w:hAnsi="宋体" w:cs="宋体" w:hint="eastAsia"/>
          <w:szCs w:val="21"/>
        </w:rPr>
        <w:t>现特此在平等、自愿、充分协商一致的基础上、就甲乙双方达成如下协议、以资甲乙双方共同遵守：</w:t>
      </w:r>
    </w:p>
    <w:p w:rsidR="004229EE" w:rsidRPr="0006136D" w:rsidRDefault="004229EE" w:rsidP="004229EE">
      <w:pPr>
        <w:numPr>
          <w:ilvl w:val="0"/>
          <w:numId w:val="1"/>
        </w:numPr>
        <w:spacing w:line="360" w:lineRule="exact"/>
        <w:jc w:val="left"/>
        <w:rPr>
          <w:rFonts w:ascii="宋体" w:hAnsi="宋体" w:cs="Batang"/>
          <w:szCs w:val="21"/>
        </w:rPr>
      </w:pPr>
      <w:r w:rsidRPr="0006136D">
        <w:rPr>
          <w:rFonts w:ascii="宋体" w:hAnsi="宋体" w:hint="eastAsia"/>
          <w:b/>
          <w:sz w:val="24"/>
        </w:rPr>
        <w:t>参观购物店内容</w:t>
      </w:r>
      <w:r w:rsidRPr="0006136D">
        <w:rPr>
          <w:rFonts w:ascii="宋体" w:hAnsi="宋体" w:hint="eastAsia"/>
          <w:sz w:val="24"/>
        </w:rPr>
        <w:t>：</w:t>
      </w:r>
      <w:r w:rsidRPr="0006136D">
        <w:rPr>
          <w:rFonts w:ascii="宋体" w:hAnsi="宋体" w:hint="eastAsia"/>
          <w:szCs w:val="21"/>
        </w:rPr>
        <w:t>在此次旅游活</w:t>
      </w:r>
      <w:r w:rsidRPr="0006136D">
        <w:rPr>
          <w:rFonts w:ascii="宋体" w:hAnsi="宋体" w:cs="宋体" w:hint="eastAsia"/>
          <w:szCs w:val="21"/>
        </w:rPr>
        <w:t>动</w:t>
      </w:r>
      <w:r w:rsidRPr="0006136D">
        <w:rPr>
          <w:rFonts w:ascii="宋体" w:hAnsi="宋体" w:cs="Batang" w:hint="eastAsia"/>
          <w:szCs w:val="21"/>
        </w:rPr>
        <w:t>中，甲方有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物需求，</w:t>
      </w:r>
      <w:r w:rsidRPr="0006136D">
        <w:rPr>
          <w:rFonts w:ascii="宋体" w:hAnsi="宋体" w:cs="宋体" w:hint="eastAsia"/>
          <w:szCs w:val="21"/>
        </w:rPr>
        <w:t>并</w:t>
      </w:r>
      <w:r w:rsidRPr="0006136D">
        <w:rPr>
          <w:rFonts w:ascii="宋体" w:hAnsi="宋体" w:cs="Batang" w:hint="eastAsia"/>
          <w:szCs w:val="21"/>
        </w:rPr>
        <w:t>自愿委托乙方</w:t>
      </w:r>
      <w:r w:rsidRPr="0006136D">
        <w:rPr>
          <w:rFonts w:ascii="宋体" w:hAnsi="宋体" w:cs="宋体" w:hint="eastAsia"/>
          <w:szCs w:val="21"/>
        </w:rPr>
        <w:t>帮</w:t>
      </w:r>
      <w:r w:rsidRPr="0006136D">
        <w:rPr>
          <w:rFonts w:ascii="宋体" w:hAnsi="宋体" w:cs="Batang" w:hint="eastAsia"/>
          <w:szCs w:val="21"/>
        </w:rPr>
        <w:t>助安排。</w:t>
      </w:r>
      <w:r w:rsidRPr="0006136D">
        <w:rPr>
          <w:rFonts w:ascii="宋体" w:hAnsi="宋体" w:cs="宋体" w:hint="eastAsia"/>
          <w:szCs w:val="21"/>
        </w:rPr>
        <w:t>经双</w:t>
      </w:r>
      <w:r w:rsidRPr="0006136D">
        <w:rPr>
          <w:rFonts w:ascii="宋体" w:hAnsi="宋体" w:cs="Batang" w:hint="eastAsia"/>
          <w:szCs w:val="21"/>
        </w:rPr>
        <w:t>方</w:t>
      </w:r>
      <w:r w:rsidRPr="0006136D">
        <w:rPr>
          <w:rFonts w:ascii="宋体" w:hAnsi="宋体" w:cs="宋体" w:hint="eastAsia"/>
          <w:szCs w:val="21"/>
        </w:rPr>
        <w:t>协</w:t>
      </w:r>
      <w:r w:rsidRPr="0006136D">
        <w:rPr>
          <w:rFonts w:ascii="宋体" w:hAnsi="宋体" w:cs="Batang" w:hint="eastAsia"/>
          <w:szCs w:val="21"/>
        </w:rPr>
        <w:t>商一致，</w:t>
      </w:r>
      <w:r w:rsidRPr="0006136D">
        <w:rPr>
          <w:rFonts w:ascii="宋体" w:hAnsi="宋体" w:cs="宋体" w:hint="eastAsia"/>
          <w:szCs w:val="21"/>
        </w:rPr>
        <w:t>双</w:t>
      </w:r>
      <w:r w:rsidRPr="0006136D">
        <w:rPr>
          <w:rFonts w:ascii="宋体" w:hAnsi="宋体" w:cs="Batang" w:hint="eastAsia"/>
          <w:szCs w:val="21"/>
        </w:rPr>
        <w:t>方同意在不影响其他旅游者行程安排的前提下，乙方按照甲方的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物需求委托意愿，</w:t>
      </w:r>
      <w:r w:rsidRPr="0006136D">
        <w:rPr>
          <w:rFonts w:ascii="宋体" w:hAnsi="宋体" w:cs="宋体" w:hint="eastAsia"/>
          <w:szCs w:val="21"/>
        </w:rPr>
        <w:t>帮</w:t>
      </w:r>
      <w:r w:rsidRPr="0006136D">
        <w:rPr>
          <w:rFonts w:ascii="宋体" w:hAnsi="宋体" w:cs="Batang" w:hint="eastAsia"/>
          <w:szCs w:val="21"/>
        </w:rPr>
        <w:t>助甲方安排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物活</w:t>
      </w:r>
      <w:r w:rsidRPr="0006136D">
        <w:rPr>
          <w:rFonts w:ascii="宋体" w:hAnsi="宋体" w:cs="宋体" w:hint="eastAsia"/>
          <w:szCs w:val="21"/>
        </w:rPr>
        <w:t>动</w:t>
      </w:r>
      <w:r w:rsidRPr="0006136D">
        <w:rPr>
          <w:rFonts w:ascii="宋体" w:hAnsi="宋体" w:cs="Batang" w:hint="eastAsia"/>
          <w:szCs w:val="21"/>
        </w:rPr>
        <w:t>（</w:t>
      </w:r>
      <w:r w:rsidRPr="0006136D">
        <w:rPr>
          <w:rFonts w:ascii="宋体" w:hAnsi="宋体" w:cs="宋体" w:hint="eastAsia"/>
          <w:szCs w:val="21"/>
        </w:rPr>
        <w:t>详细</w:t>
      </w:r>
      <w:r w:rsidRPr="0006136D">
        <w:rPr>
          <w:rFonts w:ascii="宋体" w:hAnsi="宋体" w:cs="Batang" w:hint="eastAsia"/>
          <w:szCs w:val="21"/>
        </w:rPr>
        <w:t>安容如下），自愿</w:t>
      </w:r>
      <w:r w:rsidRPr="0006136D">
        <w:rPr>
          <w:rFonts w:ascii="宋体" w:hAnsi="宋体" w:cs="宋体" w:hint="eastAsia"/>
          <w:szCs w:val="21"/>
        </w:rPr>
        <w:t>参</w:t>
      </w:r>
      <w:r w:rsidRPr="0006136D">
        <w:rPr>
          <w:rFonts w:ascii="宋体" w:hAnsi="宋体" w:cs="Batang" w:hint="eastAsia"/>
          <w:szCs w:val="21"/>
        </w:rPr>
        <w:t>加</w:t>
      </w:r>
      <w:r w:rsidRPr="0006136D">
        <w:rPr>
          <w:rFonts w:ascii="宋体" w:hAnsi="宋体" w:cs="宋体" w:hint="eastAsia"/>
          <w:szCs w:val="21"/>
        </w:rPr>
        <w:t>并</w:t>
      </w:r>
      <w:r w:rsidRPr="0006136D">
        <w:rPr>
          <w:rFonts w:ascii="宋体" w:hAnsi="宋体" w:cs="Batang" w:hint="eastAsia"/>
          <w:szCs w:val="21"/>
        </w:rPr>
        <w:t>承</w:t>
      </w:r>
      <w:r w:rsidRPr="0006136D">
        <w:rPr>
          <w:rFonts w:ascii="宋体" w:hAnsi="宋体" w:cs="宋体" w:hint="eastAsia"/>
          <w:szCs w:val="21"/>
        </w:rPr>
        <w:t>诺</w:t>
      </w:r>
      <w:r w:rsidRPr="0006136D">
        <w:rPr>
          <w:rFonts w:ascii="宋体" w:hAnsi="宋体" w:cs="Batang" w:hint="eastAsia"/>
          <w:szCs w:val="21"/>
        </w:rPr>
        <w:t>到</w:t>
      </w:r>
      <w:r w:rsidRPr="0006136D">
        <w:rPr>
          <w:rFonts w:ascii="宋体" w:hAnsi="宋体" w:cs="宋体" w:hint="eastAsia"/>
          <w:szCs w:val="21"/>
        </w:rPr>
        <w:t>达</w:t>
      </w:r>
      <w:r w:rsidRPr="0006136D">
        <w:rPr>
          <w:rFonts w:ascii="宋体" w:hAnsi="宋体" w:cs="Batang" w:hint="eastAsia"/>
          <w:szCs w:val="21"/>
        </w:rPr>
        <w:t>目的地后遵守所</w:t>
      </w:r>
      <w:r w:rsidRPr="0006136D">
        <w:rPr>
          <w:rFonts w:ascii="宋体" w:hAnsi="宋体" w:cs="宋体" w:hint="eastAsia"/>
          <w:szCs w:val="21"/>
        </w:rPr>
        <w:t>签订</w:t>
      </w:r>
      <w:r w:rsidRPr="0006136D">
        <w:rPr>
          <w:rFonts w:ascii="宋体" w:hAnsi="宋体" w:cs="Batang" w:hint="eastAsia"/>
          <w:szCs w:val="21"/>
        </w:rPr>
        <w:t>的此</w:t>
      </w:r>
      <w:r w:rsidRPr="0006136D">
        <w:rPr>
          <w:rFonts w:ascii="宋体" w:hAnsi="宋体" w:cs="宋体" w:hint="eastAsia"/>
          <w:szCs w:val="21"/>
        </w:rPr>
        <w:t>补</w:t>
      </w:r>
      <w:r w:rsidRPr="0006136D">
        <w:rPr>
          <w:rFonts w:ascii="宋体" w:hAnsi="宋体" w:cs="Batang" w:hint="eastAsia"/>
          <w:szCs w:val="21"/>
        </w:rPr>
        <w:t>充</w:t>
      </w:r>
      <w:r w:rsidRPr="0006136D">
        <w:rPr>
          <w:rFonts w:ascii="宋体" w:hAnsi="宋体" w:cs="宋体" w:hint="eastAsia"/>
          <w:szCs w:val="21"/>
        </w:rPr>
        <w:t>协议</w:t>
      </w:r>
      <w:r w:rsidRPr="0006136D">
        <w:rPr>
          <w:rFonts w:ascii="宋体" w:hAnsi="宋体" w:cs="Batang" w:hint="eastAsia"/>
          <w:szCs w:val="21"/>
        </w:rPr>
        <w:t>自愿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物。</w:t>
      </w:r>
      <w:r w:rsidRPr="0006136D">
        <w:rPr>
          <w:rFonts w:ascii="宋体" w:hAnsi="宋体" w:hint="eastAsia"/>
          <w:szCs w:val="21"/>
        </w:rPr>
        <w:t xml:space="preserve"> 甲方</w:t>
      </w:r>
      <w:r w:rsidRPr="0006136D">
        <w:rPr>
          <w:rFonts w:ascii="宋体" w:hAnsi="宋体" w:cs="宋体" w:hint="eastAsia"/>
          <w:szCs w:val="21"/>
        </w:rPr>
        <w:t>购买</w:t>
      </w:r>
      <w:r w:rsidRPr="0006136D">
        <w:rPr>
          <w:rFonts w:ascii="宋体" w:hAnsi="宋体" w:cs="Batang" w:hint="eastAsia"/>
          <w:szCs w:val="21"/>
        </w:rPr>
        <w:t>物品需根据自身</w:t>
      </w:r>
      <w:r w:rsidRPr="0006136D">
        <w:rPr>
          <w:rFonts w:ascii="宋体" w:hAnsi="宋体" w:cs="宋体" w:hint="eastAsia"/>
          <w:szCs w:val="21"/>
        </w:rPr>
        <w:t>经济</w:t>
      </w:r>
      <w:r w:rsidRPr="0006136D">
        <w:rPr>
          <w:rFonts w:ascii="宋体" w:hAnsi="宋体" w:cs="Batang" w:hint="eastAsia"/>
          <w:szCs w:val="21"/>
        </w:rPr>
        <w:t>情</w:t>
      </w:r>
      <w:r w:rsidRPr="0006136D">
        <w:rPr>
          <w:rFonts w:ascii="宋体" w:hAnsi="宋体" w:cs="宋体" w:hint="eastAsia"/>
          <w:szCs w:val="21"/>
        </w:rPr>
        <w:t>况</w:t>
      </w:r>
      <w:r w:rsidRPr="0006136D">
        <w:rPr>
          <w:rFonts w:ascii="宋体" w:hAnsi="宋体" w:cs="Batang" w:hint="eastAsia"/>
          <w:szCs w:val="21"/>
        </w:rPr>
        <w:t>自愿消</w:t>
      </w:r>
      <w:r w:rsidRPr="0006136D">
        <w:rPr>
          <w:rFonts w:ascii="宋体" w:hAnsi="宋体" w:cs="宋体" w:hint="eastAsia"/>
          <w:szCs w:val="21"/>
        </w:rPr>
        <w:t>费</w:t>
      </w:r>
      <w:r w:rsidRPr="0006136D">
        <w:rPr>
          <w:rFonts w:ascii="宋体" w:hAnsi="宋体" w:cs="Batang" w:hint="eastAsia"/>
          <w:szCs w:val="21"/>
        </w:rPr>
        <w:t>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4"/>
        <w:gridCol w:w="1260"/>
        <w:gridCol w:w="4196"/>
        <w:gridCol w:w="3303"/>
      </w:tblGrid>
      <w:tr w:rsidR="004229EE" w:rsidRPr="0006136D" w:rsidTr="009E795A">
        <w:trPr>
          <w:trHeight w:val="2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ind w:firstLineChars="150" w:firstLine="361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停留时间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   店名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备注</w:t>
            </w:r>
          </w:p>
        </w:tc>
      </w:tr>
      <w:tr w:rsidR="004229EE" w:rsidRPr="0006136D" w:rsidTr="009E795A"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szCs w:val="21"/>
              </w:rPr>
              <w:t>武陵源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szCs w:val="21"/>
              </w:rPr>
              <w:t>印象张家界特产超市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E" w:rsidRPr="0006136D" w:rsidRDefault="004229EE" w:rsidP="009E795A">
            <w:pPr>
              <w:spacing w:line="400" w:lineRule="exact"/>
              <w:ind w:firstLineChars="100" w:firstLine="21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229EE" w:rsidRPr="0006136D" w:rsidRDefault="004229EE" w:rsidP="004229EE">
      <w:pPr>
        <w:spacing w:line="320" w:lineRule="exact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三、乙方安排的自费活动均由甲方</w:t>
      </w:r>
      <w:r w:rsidRPr="0006136D">
        <w:rPr>
          <w:rFonts w:ascii="宋体" w:hAnsi="宋体" w:cs="宋体" w:hint="eastAsia"/>
          <w:bCs/>
          <w:szCs w:val="21"/>
        </w:rPr>
        <w:t>根据自身需要和个人意志，自愿、自主消费，旅行社全程绝不强制购物和自费。</w:t>
      </w:r>
    </w:p>
    <w:p w:rsidR="004229EE" w:rsidRPr="0006136D" w:rsidRDefault="004229EE" w:rsidP="004229EE">
      <w:pPr>
        <w:spacing w:line="320" w:lineRule="exact"/>
        <w:ind w:left="420" w:hangingChars="200" w:hanging="420"/>
        <w:jc w:val="left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四、张家集由于是旅游城市，因此很多大大小小的超市都会售卖一些当地土特产，此线路不含购物店，但是在换车地点或者等待其他团友地点附近都会有这样的超市，部分景区内有自营购物店，为景区经营行为，非旅行社安排的购物点如有需求可自行去购买，但是提醒您慎重选择，产生一切问题需自理。</w:t>
      </w:r>
    </w:p>
    <w:p w:rsidR="004229EE" w:rsidRPr="0006136D" w:rsidRDefault="004229EE" w:rsidP="004229EE">
      <w:pPr>
        <w:spacing w:line="320" w:lineRule="exact"/>
        <w:ind w:leftChars="15" w:left="451" w:hangingChars="200" w:hanging="420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五、如遇不可抗力（天气、罢工、政府行为等）或旅行社已尽全力和义务仍不能避免的事件（公共交通延误或取消、交通堵塞、重大礼宾等），为保证景点正常游览，旅行社可能根据实际需要减少本补充说明约定的另付费景点，敬请谅解。</w:t>
      </w:r>
    </w:p>
    <w:p w:rsidR="004229EE" w:rsidRPr="0006136D" w:rsidRDefault="004229EE" w:rsidP="004229EE"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六、不参与自费项目的游客由乙方导游（领队）进行妥善安排，请配合。</w:t>
      </w:r>
    </w:p>
    <w:p w:rsidR="004229EE" w:rsidRPr="0006136D" w:rsidRDefault="004229EE" w:rsidP="004229EE">
      <w:pPr>
        <w:widowControl/>
        <w:spacing w:line="320" w:lineRule="exact"/>
        <w:ind w:left="315" w:hangingChars="150" w:hanging="315"/>
        <w:jc w:val="left"/>
        <w:rPr>
          <w:rFonts w:ascii="宋体" w:hAnsi="宋体" w:cs="宋体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七、游客有参加自费项目的需求，经与乙方导游（领队）协商并签订此补充协议，乙方方可安排。如与导游（领队）或地接导游协商安排自费活动，未签订此补充协议的，视为游客与导游（领队）或地接导游之间的个人行为，乙方不承担任何责任  。</w:t>
      </w:r>
    </w:p>
    <w:p w:rsidR="004229EE" w:rsidRPr="0006136D" w:rsidRDefault="004229EE" w:rsidP="004229EE">
      <w:pPr>
        <w:widowControl/>
        <w:spacing w:line="320" w:lineRule="exact"/>
        <w:jc w:val="left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九、本协议书一式两份、甲乙双方各执一份、自甲方盖章及乙方签字之日起生效、具有同等的法律效力。</w:t>
      </w:r>
    </w:p>
    <w:p w:rsidR="004229EE" w:rsidRPr="0006136D" w:rsidRDefault="004229EE" w:rsidP="004229EE">
      <w:pPr>
        <w:spacing w:line="300" w:lineRule="exact"/>
        <w:ind w:firstLineChars="100" w:firstLine="240"/>
        <w:rPr>
          <w:rFonts w:ascii="宋体" w:hAnsi="宋体" w:cs="宋体"/>
          <w:color w:val="000000"/>
          <w:kern w:val="0"/>
          <w:sz w:val="24"/>
        </w:rPr>
      </w:pPr>
    </w:p>
    <w:p w:rsidR="004229EE" w:rsidRPr="0006136D" w:rsidRDefault="004229EE" w:rsidP="004229EE">
      <w:pPr>
        <w:spacing w:line="300" w:lineRule="exact"/>
        <w:ind w:firstLineChars="100" w:firstLine="240"/>
        <w:rPr>
          <w:rFonts w:ascii="宋体" w:hAnsi="宋体" w:cs="宋体"/>
          <w:color w:val="000000"/>
          <w:kern w:val="0"/>
          <w:sz w:val="24"/>
        </w:rPr>
      </w:pPr>
    </w:p>
    <w:p w:rsidR="00D9643F" w:rsidRPr="004229EE" w:rsidRDefault="004229EE" w:rsidP="004229EE">
      <w:pPr>
        <w:spacing w:line="300" w:lineRule="exact"/>
        <w:ind w:firstLineChars="100" w:firstLine="241"/>
        <w:rPr>
          <w:rFonts w:ascii="宋体" w:hAnsi="宋体" w:cs="楷体_GB2312"/>
          <w:b/>
          <w:bCs/>
          <w:color w:val="FF00FF"/>
          <w:sz w:val="28"/>
          <w:szCs w:val="28"/>
        </w:rPr>
      </w:pPr>
      <w:r w:rsidRPr="0006136D">
        <w:rPr>
          <w:rFonts w:ascii="宋体" w:hAnsi="宋体" w:cs="宋体" w:hint="eastAsia"/>
          <w:b/>
          <w:color w:val="000000"/>
          <w:kern w:val="0"/>
          <w:sz w:val="24"/>
        </w:rPr>
        <w:t>甲方代表签字：　                                 乙方授权代表签字</w:t>
      </w:r>
      <w:r w:rsidRPr="002C03CC">
        <w:rPr>
          <w:rFonts w:ascii="宋体" w:hAnsi="宋体" w:cs="楷体_GB2312" w:hint="eastAsia"/>
          <w:b/>
          <w:bCs/>
          <w:color w:val="000000" w:themeColor="text1"/>
          <w:sz w:val="28"/>
          <w:szCs w:val="28"/>
        </w:rPr>
        <w:t>：</w:t>
      </w:r>
    </w:p>
    <w:sectPr w:rsidR="00D9643F" w:rsidRPr="004229EE" w:rsidSect="00C37066">
      <w:pgSz w:w="11906" w:h="16838"/>
      <w:pgMar w:top="680" w:right="680" w:bottom="680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19" w:rsidRDefault="00976319" w:rsidP="00D01834">
      <w:r>
        <w:separator/>
      </w:r>
    </w:p>
  </w:endnote>
  <w:endnote w:type="continuationSeparator" w:id="0">
    <w:p w:rsidR="00976319" w:rsidRDefault="00976319" w:rsidP="00D0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19" w:rsidRDefault="00976319" w:rsidP="00D01834">
      <w:r>
        <w:separator/>
      </w:r>
    </w:p>
  </w:footnote>
  <w:footnote w:type="continuationSeparator" w:id="0">
    <w:p w:rsidR="00976319" w:rsidRDefault="00976319" w:rsidP="00D0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240"/>
    <w:multiLevelType w:val="hybridMultilevel"/>
    <w:tmpl w:val="F07C8EEE"/>
    <w:lvl w:ilvl="0" w:tplc="9D94DDE4">
      <w:start w:val="1"/>
      <w:numFmt w:val="japaneseCounting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834"/>
    <w:rsid w:val="000B4F7B"/>
    <w:rsid w:val="00244BC5"/>
    <w:rsid w:val="004229EE"/>
    <w:rsid w:val="00661739"/>
    <w:rsid w:val="006A4EAE"/>
    <w:rsid w:val="00750B30"/>
    <w:rsid w:val="00976319"/>
    <w:rsid w:val="00BA7570"/>
    <w:rsid w:val="00C17B9B"/>
    <w:rsid w:val="00D01834"/>
    <w:rsid w:val="00D87622"/>
    <w:rsid w:val="00F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2019-12-24T09:08:00Z</dcterms:created>
  <dcterms:modified xsi:type="dcterms:W3CDTF">2019-12-26T02:18:00Z</dcterms:modified>
</cp:coreProperties>
</file>