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7F" w:rsidRDefault="00D22653">
      <w:pPr>
        <w:spacing w:line="7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国内旅游合同补充协议</w:t>
      </w:r>
    </w:p>
    <w:p w:rsidR="0085377F" w:rsidRDefault="00D22653">
      <w:pPr>
        <w:spacing w:line="360" w:lineRule="exact"/>
        <w:ind w:leftChars="-100" w:left="-210" w:rightChars="-100" w:right="-210"/>
        <w:rPr>
          <w:rFonts w:ascii="新宋体" w:eastAsia="新宋体" w:hAnsi="新宋体"/>
          <w:color w:val="000000"/>
          <w:sz w:val="18"/>
          <w:szCs w:val="18"/>
        </w:rPr>
      </w:pPr>
      <w:r>
        <w:rPr>
          <w:rFonts w:ascii="新宋体" w:eastAsia="新宋体" w:hAnsi="新宋体" w:hint="eastAsia"/>
          <w:color w:val="000000"/>
          <w:sz w:val="18"/>
          <w:szCs w:val="18"/>
        </w:rPr>
        <w:t>（一）、经旅游者与旅行社双方充分协商，就本次旅游的自行另付费项目达成一致，旅游者自愿签署本补充协议。</w:t>
      </w:r>
    </w:p>
    <w:p w:rsidR="0085377F" w:rsidRDefault="00D22653">
      <w:pPr>
        <w:spacing w:line="360" w:lineRule="exact"/>
        <w:ind w:leftChars="-100" w:left="-210" w:rightChars="-100" w:right="-210"/>
        <w:rPr>
          <w:rFonts w:ascii="新宋体" w:eastAsia="新宋体" w:hAnsi="新宋体"/>
          <w:color w:val="000000"/>
          <w:sz w:val="18"/>
          <w:szCs w:val="18"/>
        </w:rPr>
      </w:pPr>
      <w:r>
        <w:rPr>
          <w:rFonts w:ascii="新宋体" w:eastAsia="新宋体" w:hAnsi="新宋体" w:hint="eastAsia"/>
          <w:color w:val="000000"/>
          <w:sz w:val="18"/>
          <w:szCs w:val="18"/>
        </w:rPr>
        <w:t>1、本着丰富旅游行程的目的，在不影响正常旅游行程之外，旅客可根据自己的喜好，自愿选择参与；</w:t>
      </w:r>
    </w:p>
    <w:p w:rsidR="0085377F" w:rsidRDefault="00D22653">
      <w:pPr>
        <w:spacing w:line="360" w:lineRule="exact"/>
        <w:ind w:leftChars="-100" w:left="-210" w:rightChars="-100" w:right="-210"/>
        <w:rPr>
          <w:rFonts w:ascii="新宋体" w:eastAsia="新宋体" w:hAnsi="新宋体"/>
          <w:color w:val="000000"/>
          <w:sz w:val="18"/>
          <w:szCs w:val="18"/>
        </w:rPr>
      </w:pPr>
      <w:r>
        <w:rPr>
          <w:rFonts w:ascii="新宋体" w:eastAsia="新宋体" w:hAnsi="新宋体" w:hint="eastAsia"/>
          <w:color w:val="000000"/>
          <w:sz w:val="18"/>
          <w:szCs w:val="18"/>
        </w:rPr>
        <w:t>2、自费项目需旅游者根据自身身体情况，自愿、自行决定，旅行社承诺全程绝不强制任何自费项目，不参与的游客，由导游在规定时间内安排自由活动，如选择自由活动的游客，请注意安全，并在约定时间内集合。</w:t>
      </w:r>
    </w:p>
    <w:p w:rsidR="0085377F" w:rsidRDefault="00D22653">
      <w:pPr>
        <w:spacing w:line="360" w:lineRule="exact"/>
        <w:ind w:leftChars="-100" w:left="-210" w:rightChars="-100" w:right="-210"/>
        <w:rPr>
          <w:rFonts w:ascii="新宋体" w:eastAsia="新宋体" w:hAnsi="新宋体"/>
          <w:color w:val="000000"/>
          <w:sz w:val="18"/>
          <w:szCs w:val="18"/>
        </w:rPr>
      </w:pPr>
      <w:r>
        <w:rPr>
          <w:rFonts w:ascii="新宋体" w:eastAsia="新宋体" w:hAnsi="新宋体" w:hint="eastAsia"/>
          <w:color w:val="000000"/>
          <w:sz w:val="18"/>
          <w:szCs w:val="18"/>
        </w:rPr>
        <w:t>3、自费项目在时间、天气等因素允许的前提下，旅行社予以安排。如因行程安排、天气、景区临时关闭、人数太少等原因无法安排时，我社退还所收费用，不承担违约责任，请您理解；</w:t>
      </w:r>
    </w:p>
    <w:p w:rsidR="0085377F" w:rsidRDefault="00D22653">
      <w:pPr>
        <w:spacing w:line="360" w:lineRule="exact"/>
        <w:ind w:leftChars="-100" w:left="-210" w:rightChars="-100" w:right="-210"/>
        <w:rPr>
          <w:rFonts w:ascii="新宋体" w:eastAsia="新宋体" w:hAnsi="新宋体"/>
          <w:color w:val="FF0000"/>
          <w:sz w:val="18"/>
          <w:szCs w:val="18"/>
          <w:u w:val="single"/>
        </w:rPr>
      </w:pPr>
      <w:r>
        <w:rPr>
          <w:rFonts w:ascii="新宋体" w:eastAsia="新宋体" w:hAnsi="新宋体" w:hint="eastAsia"/>
          <w:color w:val="000000"/>
          <w:sz w:val="18"/>
          <w:szCs w:val="18"/>
        </w:rPr>
        <w:t>4、请您在选择自费项目之前慎重考虑，</w:t>
      </w:r>
      <w:r>
        <w:rPr>
          <w:rFonts w:ascii="新宋体" w:eastAsia="新宋体" w:hAnsi="新宋体" w:hint="eastAsia"/>
          <w:color w:val="FF0000"/>
          <w:sz w:val="18"/>
          <w:szCs w:val="18"/>
          <w:u w:val="single"/>
        </w:rPr>
        <w:t>一旦确认参加并付费后，导游将会进行预订，费用产生后旅游者取消的，将无法退还您费用。</w:t>
      </w:r>
    </w:p>
    <w:p w:rsidR="0085377F" w:rsidRDefault="00D22653">
      <w:pPr>
        <w:numPr>
          <w:ilvl w:val="0"/>
          <w:numId w:val="1"/>
        </w:numPr>
        <w:spacing w:line="360" w:lineRule="exact"/>
        <w:ind w:leftChars="-100" w:left="-210" w:rightChars="-100" w:right="-210"/>
        <w:rPr>
          <w:rFonts w:ascii="新宋体" w:eastAsia="新宋体" w:hAnsi="新宋体"/>
          <w:sz w:val="18"/>
          <w:szCs w:val="18"/>
        </w:rPr>
      </w:pPr>
      <w:r>
        <w:rPr>
          <w:rFonts w:ascii="新宋体" w:eastAsia="新宋体" w:hAnsi="新宋体" w:hint="eastAsia"/>
          <w:sz w:val="18"/>
          <w:szCs w:val="18"/>
        </w:rPr>
        <w:t>自由活动期间，旅游者与旅行社双方协商一致，可选择以下自费项目价格包含：门票、车费、导游和司机服务费、停车费等综合  费用。</w:t>
      </w:r>
      <w:r>
        <w:rPr>
          <w:rFonts w:ascii="新宋体" w:eastAsia="新宋体" w:hAnsi="新宋体"/>
          <w:sz w:val="18"/>
          <w:szCs w:val="18"/>
        </w:rPr>
        <w:tab/>
      </w:r>
    </w:p>
    <w:p w:rsidR="0085377F" w:rsidRDefault="00D22653">
      <w:pPr>
        <w:spacing w:line="360" w:lineRule="exact"/>
        <w:ind w:leftChars="-100" w:left="-210" w:rightChars="-100" w:right="-210"/>
        <w:rPr>
          <w:rFonts w:ascii="新宋体" w:eastAsia="新宋体" w:hAnsi="新宋体" w:cs="宋体"/>
          <w:color w:val="000000"/>
          <w:sz w:val="18"/>
          <w:szCs w:val="18"/>
        </w:rPr>
      </w:pPr>
      <w:r>
        <w:rPr>
          <w:rFonts w:ascii="新宋体" w:eastAsia="新宋体" w:hAnsi="新宋体" w:cs="宋体" w:hint="eastAsia"/>
          <w:bCs/>
          <w:sz w:val="18"/>
          <w:szCs w:val="18"/>
        </w:rPr>
        <w:t>6、</w:t>
      </w:r>
      <w:r>
        <w:rPr>
          <w:rFonts w:ascii="新宋体" w:eastAsia="新宋体" w:hAnsi="新宋体" w:cs="宋体" w:hint="eastAsia"/>
          <w:sz w:val="18"/>
          <w:szCs w:val="18"/>
        </w:rPr>
        <w:t>在各个景区内都有卖当地特产及纪念品的购物场所及二次消费，为景区自行经营模式，与旅行社无</w:t>
      </w:r>
      <w:r>
        <w:rPr>
          <w:rFonts w:ascii="新宋体" w:eastAsia="新宋体" w:hAnsi="新宋体" w:cs="宋体" w:hint="eastAsia"/>
          <w:color w:val="000000"/>
          <w:sz w:val="18"/>
          <w:szCs w:val="18"/>
        </w:rPr>
        <w:t>关，购买时请仔细看好，我社不负任何与其相关的直接和间接责任。</w:t>
      </w:r>
    </w:p>
    <w:p w:rsidR="0085377F" w:rsidRDefault="0085377F">
      <w:pPr>
        <w:spacing w:line="360" w:lineRule="exact"/>
        <w:ind w:rightChars="-100" w:right="-210"/>
        <w:rPr>
          <w:rFonts w:ascii="微软雅黑" w:eastAsia="微软雅黑" w:hAnsi="微软雅黑"/>
          <w:b/>
          <w:color w:val="000000"/>
          <w:szCs w:val="21"/>
        </w:rPr>
      </w:pPr>
    </w:p>
    <w:tbl>
      <w:tblPr>
        <w:tblpPr w:leftFromText="180" w:rightFromText="180" w:vertAnchor="text" w:horzAnchor="page" w:tblpXSpec="center" w:tblpY="-11"/>
        <w:tblOverlap w:val="never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3260"/>
        <w:gridCol w:w="2835"/>
      </w:tblGrid>
      <w:tr w:rsidR="00026796" w:rsidTr="0024260E">
        <w:trPr>
          <w:trHeight w:val="284"/>
          <w:jc w:val="center"/>
        </w:trPr>
        <w:tc>
          <w:tcPr>
            <w:tcW w:w="4111" w:type="dxa"/>
          </w:tcPr>
          <w:p w:rsidR="00026796" w:rsidRDefault="0024260E" w:rsidP="00B13241">
            <w:pPr>
              <w:tabs>
                <w:tab w:val="left" w:pos="10920"/>
              </w:tabs>
              <w:spacing w:line="400" w:lineRule="exact"/>
              <w:ind w:rightChars="94" w:right="197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购物店</w:t>
            </w:r>
          </w:p>
        </w:tc>
        <w:tc>
          <w:tcPr>
            <w:tcW w:w="3260" w:type="dxa"/>
          </w:tcPr>
          <w:p w:rsidR="00026796" w:rsidRDefault="00026796" w:rsidP="00B13241">
            <w:pPr>
              <w:tabs>
                <w:tab w:val="left" w:pos="10920"/>
              </w:tabs>
              <w:spacing w:line="400" w:lineRule="exact"/>
              <w:ind w:rightChars="94" w:right="197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游览时间</w:t>
            </w:r>
          </w:p>
        </w:tc>
        <w:tc>
          <w:tcPr>
            <w:tcW w:w="2835" w:type="dxa"/>
          </w:tcPr>
          <w:p w:rsidR="00026796" w:rsidRDefault="0024260E" w:rsidP="00B13241">
            <w:pPr>
              <w:tabs>
                <w:tab w:val="left" w:pos="10920"/>
              </w:tabs>
              <w:spacing w:line="400" w:lineRule="exact"/>
              <w:ind w:rightChars="94" w:right="197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内容</w:t>
            </w:r>
          </w:p>
        </w:tc>
      </w:tr>
      <w:tr w:rsidR="00026796" w:rsidTr="0024260E">
        <w:trPr>
          <w:trHeight w:val="257"/>
          <w:jc w:val="center"/>
        </w:trPr>
        <w:tc>
          <w:tcPr>
            <w:tcW w:w="4111" w:type="dxa"/>
          </w:tcPr>
          <w:p w:rsidR="00026796" w:rsidRDefault="0024260E" w:rsidP="00B13241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 w:rsidRPr="0024260E">
              <w:rPr>
                <w:rFonts w:ascii="微软雅黑" w:eastAsia="微软雅黑" w:hAnsi="微软雅黑" w:cs="微软雅黑" w:hint="eastAsia"/>
                <w:sz w:val="30"/>
                <w:szCs w:val="30"/>
              </w:rPr>
              <w:t>哈尔滨机场路游客服务中心</w:t>
            </w:r>
          </w:p>
        </w:tc>
        <w:tc>
          <w:tcPr>
            <w:tcW w:w="3260" w:type="dxa"/>
          </w:tcPr>
          <w:p w:rsidR="00026796" w:rsidRDefault="0024260E" w:rsidP="00B13241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6</w:t>
            </w:r>
            <w:r w:rsidR="00026796">
              <w:rPr>
                <w:rFonts w:ascii="微软雅黑" w:eastAsia="微软雅黑" w:hAnsi="微软雅黑" w:cs="微软雅黑" w:hint="eastAsia"/>
                <w:sz w:val="30"/>
                <w:szCs w:val="30"/>
              </w:rPr>
              <w:t>0分钟</w:t>
            </w:r>
          </w:p>
        </w:tc>
        <w:tc>
          <w:tcPr>
            <w:tcW w:w="2835" w:type="dxa"/>
          </w:tcPr>
          <w:p w:rsidR="00026796" w:rsidRPr="0024260E" w:rsidRDefault="0024260E" w:rsidP="00B13241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 w:rsidRPr="0024260E">
              <w:rPr>
                <w:rFonts w:ascii="微软雅黑" w:eastAsia="微软雅黑" w:hAnsi="微软雅黑" w:cs="微软雅黑" w:hint="eastAsia"/>
                <w:sz w:val="30"/>
                <w:szCs w:val="30"/>
              </w:rPr>
              <w:t>东北土特产、蜜蜡等</w:t>
            </w:r>
          </w:p>
        </w:tc>
      </w:tr>
    </w:tbl>
    <w:p w:rsidR="0085377F" w:rsidRDefault="0085377F">
      <w:pPr>
        <w:spacing w:line="360" w:lineRule="exact"/>
        <w:ind w:rightChars="-100" w:right="-210"/>
        <w:rPr>
          <w:rFonts w:ascii="新宋体" w:eastAsia="新宋体" w:hAnsi="新宋体"/>
          <w:sz w:val="18"/>
          <w:szCs w:val="18"/>
        </w:rPr>
      </w:pPr>
    </w:p>
    <w:p w:rsidR="0085377F" w:rsidRDefault="00D22653">
      <w:pPr>
        <w:spacing w:line="360" w:lineRule="exact"/>
        <w:ind w:leftChars="-100" w:left="-210" w:rightChars="-100" w:right="-210"/>
        <w:rPr>
          <w:rFonts w:ascii="新宋体" w:eastAsia="新宋体" w:hAnsi="新宋体"/>
          <w:sz w:val="18"/>
          <w:szCs w:val="18"/>
        </w:rPr>
      </w:pPr>
      <w:r>
        <w:rPr>
          <w:rFonts w:ascii="新宋体" w:eastAsia="新宋体" w:hAnsi="新宋体" w:hint="eastAsia"/>
          <w:sz w:val="18"/>
          <w:szCs w:val="18"/>
        </w:rPr>
        <w:t>（二）、本人已详细阅读并充分理解以上所有内容，并愿意在友好、平等、自愿的情况下确认：</w:t>
      </w:r>
    </w:p>
    <w:p w:rsidR="0085377F" w:rsidRDefault="00D22653">
      <w:pPr>
        <w:spacing w:line="360" w:lineRule="exact"/>
        <w:ind w:leftChars="-100" w:left="-210" w:rightChars="-100" w:right="-210"/>
        <w:rPr>
          <w:rFonts w:ascii="新宋体" w:eastAsia="新宋体" w:hAnsi="新宋体"/>
          <w:b/>
          <w:sz w:val="18"/>
          <w:szCs w:val="18"/>
          <w:u w:val="single"/>
        </w:rPr>
      </w:pPr>
      <w:r>
        <w:rPr>
          <w:rFonts w:ascii="新宋体" w:eastAsia="新宋体" w:hAnsi="新宋体" w:hint="eastAsia"/>
          <w:b/>
          <w:sz w:val="18"/>
          <w:szCs w:val="18"/>
          <w:u w:val="single"/>
        </w:rPr>
        <w:t>旅行社已就上述自费或另付费的特色、旅游者自愿增加事宜及相关风险对我进行了全面的告知、提醒。我经慎重考虑后，自愿前往上述自费景点及娱乐项目，旅行社并无强迫。我承诺将按照导游提醒游览参观事宜，并遵循旅行社的提示理性消费、注意自身人身财产安全等事项。</w:t>
      </w:r>
    </w:p>
    <w:p w:rsidR="0085377F" w:rsidRDefault="00D22653">
      <w:pPr>
        <w:spacing w:line="360" w:lineRule="exact"/>
        <w:ind w:leftChars="-100" w:left="-210" w:rightChars="-100" w:right="-210"/>
        <w:rPr>
          <w:rFonts w:ascii="新宋体" w:eastAsia="新宋体" w:hAnsi="新宋体"/>
          <w:sz w:val="18"/>
          <w:szCs w:val="18"/>
        </w:rPr>
      </w:pPr>
      <w:r>
        <w:rPr>
          <w:rFonts w:ascii="新宋体" w:eastAsia="新宋体" w:hAnsi="新宋体" w:hint="eastAsia"/>
          <w:sz w:val="18"/>
          <w:szCs w:val="18"/>
        </w:rPr>
        <w:t>（三）、我自愿签署《自费另付费项目告知书》作为双方签署的旅游合同不可分割的组成部分，并承诺不因此投诉和诉讼。</w:t>
      </w:r>
    </w:p>
    <w:p w:rsidR="0085377F" w:rsidRDefault="00D22653">
      <w:pPr>
        <w:spacing w:line="700" w:lineRule="exact"/>
        <w:ind w:leftChars="-100" w:left="-210" w:rightChars="-100" w:right="-210"/>
      </w:pPr>
      <w:r>
        <w:rPr>
          <w:rFonts w:ascii="新宋体" w:eastAsia="新宋体" w:hAnsi="新宋体" w:hint="eastAsia"/>
          <w:sz w:val="18"/>
          <w:szCs w:val="18"/>
        </w:rPr>
        <w:t>旅游者（签字）：</w:t>
      </w:r>
      <w:r>
        <w:rPr>
          <w:rFonts w:ascii="新宋体" w:eastAsia="新宋体" w:hAnsi="新宋体" w:hint="eastAsia"/>
          <w:sz w:val="18"/>
          <w:szCs w:val="18"/>
          <w:u w:val="single"/>
        </w:rPr>
        <w:t xml:space="preserve">                                                                                                      </w:t>
      </w:r>
    </w:p>
    <w:sectPr w:rsidR="0085377F" w:rsidSect="00853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D73" w:rsidRDefault="00DE0D73" w:rsidP="00026796">
      <w:r>
        <w:separator/>
      </w:r>
    </w:p>
  </w:endnote>
  <w:endnote w:type="continuationSeparator" w:id="0">
    <w:p w:rsidR="00DE0D73" w:rsidRDefault="00DE0D73" w:rsidP="00026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D73" w:rsidRDefault="00DE0D73" w:rsidP="00026796">
      <w:r>
        <w:separator/>
      </w:r>
    </w:p>
  </w:footnote>
  <w:footnote w:type="continuationSeparator" w:id="0">
    <w:p w:rsidR="00DE0D73" w:rsidRDefault="00DE0D73" w:rsidP="00026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9029F"/>
    <w:multiLevelType w:val="singleLevel"/>
    <w:tmpl w:val="58C9029F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7224DD"/>
    <w:rsid w:val="00026796"/>
    <w:rsid w:val="0024260E"/>
    <w:rsid w:val="0085377F"/>
    <w:rsid w:val="00D22653"/>
    <w:rsid w:val="00DE0D73"/>
    <w:rsid w:val="00F26376"/>
    <w:rsid w:val="19AE6172"/>
    <w:rsid w:val="667224DD"/>
    <w:rsid w:val="784F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7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6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6796"/>
    <w:rPr>
      <w:kern w:val="2"/>
      <w:sz w:val="18"/>
      <w:szCs w:val="18"/>
    </w:rPr>
  </w:style>
  <w:style w:type="paragraph" w:styleId="a4">
    <w:name w:val="footer"/>
    <w:basedOn w:val="a"/>
    <w:link w:val="Char0"/>
    <w:rsid w:val="00026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67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齐鲁假期花花</dc:creator>
  <cp:lastModifiedBy>Administrator</cp:lastModifiedBy>
  <cp:revision>2</cp:revision>
  <dcterms:created xsi:type="dcterms:W3CDTF">2020-01-07T07:43:00Z</dcterms:created>
  <dcterms:modified xsi:type="dcterms:W3CDTF">2020-01-07T07:43:00Z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